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D4782" w14:textId="4E7FDD05" w:rsidR="00922649" w:rsidRDefault="0092264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ADAY ÖĞRENCİ</w:t>
      </w:r>
      <w:r w:rsidR="00185A11">
        <w:rPr>
          <w:rFonts w:ascii="Times New Roman" w:eastAsia="Times New Roman" w:hAnsi="Times New Roman" w:cs="Times New Roman"/>
          <w:b/>
        </w:rPr>
        <w:t xml:space="preserve"> BİLGİLENDİRME</w:t>
      </w:r>
    </w:p>
    <w:p w14:paraId="00000001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proofErr w:type="gramStart"/>
      <w:r>
        <w:rPr>
          <w:rFonts w:ascii="Times New Roman" w:eastAsia="Times New Roman" w:hAnsi="Times New Roman" w:cs="Times New Roman"/>
          <w:b/>
        </w:rPr>
        <w:t>}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Okul neden tercih edilmeli</w:t>
      </w:r>
    </w:p>
    <w:p w14:paraId="00000002" w14:textId="7FB04C0F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Okulumuz </w:t>
      </w:r>
      <w:r w:rsidR="008039E6">
        <w:rPr>
          <w:rFonts w:ascii="Times New Roman" w:eastAsia="Times New Roman" w:hAnsi="Times New Roman" w:cs="Times New Roman"/>
        </w:rPr>
        <w:t>Melekli Beldesi’nde iki katlı 7 derslikten oluşmaktadır. Geniş bir bahçe ve sosyal alanlara sahip olan okulumuzda halı saha</w:t>
      </w:r>
      <w:r>
        <w:rPr>
          <w:rFonts w:ascii="Times New Roman" w:eastAsia="Times New Roman" w:hAnsi="Times New Roman" w:cs="Times New Roman"/>
        </w:rPr>
        <w:t>,</w:t>
      </w:r>
      <w:r w:rsidR="008039E6">
        <w:rPr>
          <w:rFonts w:ascii="Times New Roman" w:eastAsia="Times New Roman" w:hAnsi="Times New Roman" w:cs="Times New Roman"/>
        </w:rPr>
        <w:t xml:space="preserve"> basketbol ve voleybol sahası, </w:t>
      </w:r>
      <w:proofErr w:type="spellStart"/>
      <w:r w:rsidR="008039E6">
        <w:rPr>
          <w:rFonts w:ascii="Times New Roman" w:eastAsia="Times New Roman" w:hAnsi="Times New Roman" w:cs="Times New Roman"/>
        </w:rPr>
        <w:t>bocce</w:t>
      </w:r>
      <w:proofErr w:type="spellEnd"/>
      <w:r w:rsidR="008039E6">
        <w:rPr>
          <w:rFonts w:ascii="Times New Roman" w:eastAsia="Times New Roman" w:hAnsi="Times New Roman" w:cs="Times New Roman"/>
        </w:rPr>
        <w:t xml:space="preserve"> sahası, yürüyüş parkuru ve spor aletleri alanı mevcuttur.</w:t>
      </w:r>
      <w:r>
        <w:rPr>
          <w:rFonts w:ascii="Times New Roman" w:eastAsia="Times New Roman" w:hAnsi="Times New Roman" w:cs="Times New Roman"/>
        </w:rPr>
        <w:t xml:space="preserve"> </w:t>
      </w:r>
      <w:r w:rsidR="008039E6">
        <w:rPr>
          <w:rFonts w:ascii="Times New Roman" w:eastAsia="Times New Roman" w:hAnsi="Times New Roman" w:cs="Times New Roman"/>
        </w:rPr>
        <w:t>Ayrıca bir kütüphane ve 1 adet bilgisayar laboratuvar bulunmaktadır. Genç ve dinamik idari ve öğretmen kadrosuyla daima öğrencilerimizin yanındayız.</w:t>
      </w:r>
    </w:p>
    <w:p w14:paraId="00000003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proofErr w:type="gramStart"/>
      <w:r>
        <w:rPr>
          <w:rFonts w:ascii="Times New Roman" w:eastAsia="Times New Roman" w:hAnsi="Times New Roman" w:cs="Times New Roman"/>
          <w:b/>
        </w:rPr>
        <w:t>}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Okul program türleri</w:t>
      </w:r>
    </w:p>
    <w:p w14:paraId="00000004" w14:textId="5088C7BA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39E6">
        <w:rPr>
          <w:rFonts w:ascii="Times New Roman" w:eastAsia="Times New Roman" w:hAnsi="Times New Roman" w:cs="Times New Roman"/>
        </w:rPr>
        <w:t>Anadolu Lisesi ve Anadolu Meslek Lisesi Programlarımız bulunmaktadır.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5" w14:textId="77777777" w:rsidR="003E63A0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proofErr w:type="gramStart"/>
      <w:r>
        <w:rPr>
          <w:rFonts w:ascii="Times New Roman" w:eastAsia="Times New Roman" w:hAnsi="Times New Roman" w:cs="Times New Roman"/>
          <w:b/>
        </w:rPr>
        <w:t>}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Okulun iş birliği yaptığı projeler, protokoller</w:t>
      </w:r>
    </w:p>
    <w:p w14:paraId="00000006" w14:textId="06A857CC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39E6">
        <w:rPr>
          <w:rFonts w:ascii="Times New Roman" w:eastAsia="Times New Roman" w:hAnsi="Times New Roman" w:cs="Times New Roman"/>
        </w:rPr>
        <w:t>Okulumuz E-</w:t>
      </w:r>
      <w:proofErr w:type="spellStart"/>
      <w:r w:rsidR="008039E6">
        <w:rPr>
          <w:rFonts w:ascii="Times New Roman" w:eastAsia="Times New Roman" w:hAnsi="Times New Roman" w:cs="Times New Roman"/>
        </w:rPr>
        <w:t>Twinning</w:t>
      </w:r>
      <w:proofErr w:type="spellEnd"/>
      <w:r w:rsidR="008039E6">
        <w:rPr>
          <w:rFonts w:ascii="Times New Roman" w:eastAsia="Times New Roman" w:hAnsi="Times New Roman" w:cs="Times New Roman"/>
        </w:rPr>
        <w:t xml:space="preserve">, AB Projeleri, </w:t>
      </w:r>
      <w:proofErr w:type="spellStart"/>
      <w:r w:rsidR="008039E6">
        <w:rPr>
          <w:rFonts w:ascii="Times New Roman" w:eastAsia="Times New Roman" w:hAnsi="Times New Roman" w:cs="Times New Roman"/>
        </w:rPr>
        <w:t>Tübitak</w:t>
      </w:r>
      <w:proofErr w:type="spellEnd"/>
      <w:r w:rsidR="008039E6">
        <w:rPr>
          <w:rFonts w:ascii="Times New Roman" w:eastAsia="Times New Roman" w:hAnsi="Times New Roman" w:cs="Times New Roman"/>
        </w:rPr>
        <w:t xml:space="preserve"> gibi yerel ve Ulusal Proje ve Protokollere katılım sağlamaktadır.</w:t>
      </w:r>
    </w:p>
    <w:p w14:paraId="00000009" w14:textId="42AC0CE2" w:rsidR="003E63A0" w:rsidRPr="008039E6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</w:t>
      </w:r>
      <w:proofErr w:type="gramStart"/>
      <w:r>
        <w:rPr>
          <w:rFonts w:ascii="Times New Roman" w:eastAsia="Times New Roman" w:hAnsi="Times New Roman" w:cs="Times New Roman"/>
          <w:b/>
        </w:rPr>
        <w:t>}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Eğitim öğretim şekli</w:t>
      </w:r>
    </w:p>
    <w:p w14:paraId="0000000A" w14:textId="5D7709F9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Normal öğretim</w:t>
      </w:r>
      <w:r w:rsidR="008039E6">
        <w:rPr>
          <w:rFonts w:ascii="Times New Roman" w:eastAsia="Times New Roman" w:hAnsi="Times New Roman" w:cs="Times New Roman"/>
        </w:rPr>
        <w:t>.</w:t>
      </w:r>
    </w:p>
    <w:p w14:paraId="0000000B" w14:textId="6D461EA3" w:rsidR="003E63A0" w:rsidRDefault="008039E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2957D3">
        <w:rPr>
          <w:rFonts w:ascii="Times New Roman" w:eastAsia="Times New Roman" w:hAnsi="Times New Roman" w:cs="Times New Roman"/>
          <w:b/>
        </w:rPr>
        <w:t>) Öğrenci türü</w:t>
      </w:r>
    </w:p>
    <w:p w14:paraId="0000000C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Karma</w:t>
      </w:r>
    </w:p>
    <w:p w14:paraId="0000000D" w14:textId="74A1A973" w:rsidR="003E63A0" w:rsidRDefault="008039E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proofErr w:type="gramStart"/>
      <w:r w:rsidR="002957D3">
        <w:rPr>
          <w:rFonts w:ascii="Times New Roman" w:eastAsia="Times New Roman" w:hAnsi="Times New Roman" w:cs="Times New Roman"/>
          <w:b/>
        </w:rPr>
        <w:t>}</w:t>
      </w:r>
      <w:proofErr w:type="gramEnd"/>
      <w:r w:rsidR="002957D3">
        <w:rPr>
          <w:rFonts w:ascii="Times New Roman" w:eastAsia="Times New Roman" w:hAnsi="Times New Roman" w:cs="Times New Roman"/>
          <w:b/>
        </w:rPr>
        <w:t xml:space="preserve"> Pansiyon olup olmadığı</w:t>
      </w:r>
    </w:p>
    <w:p w14:paraId="0000000E" w14:textId="77777777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Okulumuzda pansiyon bulunmamaktadır.</w:t>
      </w:r>
    </w:p>
    <w:p w14:paraId="0000000F" w14:textId="73F69C5C" w:rsidR="003E63A0" w:rsidRDefault="00E164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proofErr w:type="gramStart"/>
      <w:r w:rsidR="002957D3">
        <w:rPr>
          <w:rFonts w:ascii="Times New Roman" w:eastAsia="Times New Roman" w:hAnsi="Times New Roman" w:cs="Times New Roman"/>
          <w:b/>
        </w:rPr>
        <w:t>}</w:t>
      </w:r>
      <w:proofErr w:type="gramEnd"/>
      <w:r w:rsidR="002957D3">
        <w:rPr>
          <w:rFonts w:ascii="Times New Roman" w:eastAsia="Times New Roman" w:hAnsi="Times New Roman" w:cs="Times New Roman"/>
          <w:b/>
        </w:rPr>
        <w:t xml:space="preserve"> Okulda bulunan alan tanıtım bilgileri</w:t>
      </w:r>
    </w:p>
    <w:p w14:paraId="00000010" w14:textId="7BA5925A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Okulumuzda</w:t>
      </w:r>
      <w:r w:rsidR="008039E6">
        <w:rPr>
          <w:rFonts w:ascii="Times New Roman" w:eastAsia="Times New Roman" w:hAnsi="Times New Roman" w:cs="Times New Roman"/>
        </w:rPr>
        <w:t xml:space="preserve"> Anadolu Lisesi, Muhasebe ve Finansman, Bilişim T</w:t>
      </w:r>
      <w:r>
        <w:rPr>
          <w:rFonts w:ascii="Times New Roman" w:eastAsia="Times New Roman" w:hAnsi="Times New Roman" w:cs="Times New Roman"/>
        </w:rPr>
        <w:t xml:space="preserve">eknolojileri olmak üzere </w:t>
      </w:r>
      <w:r w:rsidR="008039E6">
        <w:rPr>
          <w:rFonts w:ascii="Times New Roman" w:eastAsia="Times New Roman" w:hAnsi="Times New Roman" w:cs="Times New Roman"/>
        </w:rPr>
        <w:t xml:space="preserve">üç </w:t>
      </w:r>
      <w:r>
        <w:rPr>
          <w:rFonts w:ascii="Times New Roman" w:eastAsia="Times New Roman" w:hAnsi="Times New Roman" w:cs="Times New Roman"/>
        </w:rPr>
        <w:t>alan eğitimi mevcuttur ve ortalama olarak öğrenci sayıl</w:t>
      </w:r>
      <w:r w:rsidR="008039E6">
        <w:rPr>
          <w:rFonts w:ascii="Times New Roman" w:eastAsia="Times New Roman" w:hAnsi="Times New Roman" w:cs="Times New Roman"/>
        </w:rPr>
        <w:t xml:space="preserve">arı eşittir. </w:t>
      </w:r>
    </w:p>
    <w:p w14:paraId="00000011" w14:textId="6F686E1C" w:rsidR="003E63A0" w:rsidRDefault="00E164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proofErr w:type="gramStart"/>
      <w:r w:rsidR="002957D3">
        <w:rPr>
          <w:rFonts w:ascii="Times New Roman" w:eastAsia="Times New Roman" w:hAnsi="Times New Roman" w:cs="Times New Roman"/>
          <w:b/>
        </w:rPr>
        <w:t>}</w:t>
      </w:r>
      <w:proofErr w:type="gramEnd"/>
      <w:r w:rsidR="002957D3">
        <w:rPr>
          <w:rFonts w:ascii="Times New Roman" w:eastAsia="Times New Roman" w:hAnsi="Times New Roman" w:cs="Times New Roman"/>
          <w:b/>
        </w:rPr>
        <w:t xml:space="preserve"> Okul tanıtım videoları</w:t>
      </w:r>
    </w:p>
    <w:p w14:paraId="00000012" w14:textId="5EB2D3E2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hyperlink r:id="rId5" w:history="1">
        <w:r w:rsidR="008039E6" w:rsidRPr="00926BC8">
          <w:rPr>
            <w:rStyle w:val="Kpr"/>
            <w:rFonts w:ascii="Times New Roman" w:eastAsia="Times New Roman" w:hAnsi="Times New Roman" w:cs="Times New Roman"/>
          </w:rPr>
          <w:t>https://www.youtube.com/watch?v=ukSh8Hs9xdM</w:t>
        </w:r>
      </w:hyperlink>
    </w:p>
    <w:p w14:paraId="6B3783A6" w14:textId="290D5AFD" w:rsidR="008039E6" w:rsidRDefault="008039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hyperlink r:id="rId6" w:history="1">
        <w:r w:rsidRPr="00926BC8">
          <w:rPr>
            <w:rStyle w:val="Kpr"/>
            <w:rFonts w:ascii="Times New Roman" w:eastAsia="Times New Roman" w:hAnsi="Times New Roman" w:cs="Times New Roman"/>
          </w:rPr>
          <w:t>https://youtu.be/CYc5vN8igQo</w:t>
        </w:r>
      </w:hyperlink>
    </w:p>
    <w:p w14:paraId="00000013" w14:textId="1E0F89D5" w:rsidR="003E63A0" w:rsidRDefault="00E164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proofErr w:type="gramStart"/>
      <w:r w:rsidR="002957D3">
        <w:rPr>
          <w:rFonts w:ascii="Times New Roman" w:eastAsia="Times New Roman" w:hAnsi="Times New Roman" w:cs="Times New Roman"/>
          <w:b/>
        </w:rPr>
        <w:t>}</w:t>
      </w:r>
      <w:proofErr w:type="gramEnd"/>
      <w:r w:rsidR="002957D3">
        <w:rPr>
          <w:rFonts w:ascii="Times New Roman" w:eastAsia="Times New Roman" w:hAnsi="Times New Roman" w:cs="Times New Roman"/>
          <w:b/>
        </w:rPr>
        <w:t xml:space="preserve"> Alanlara ait dal listesi ve dalların özellikleri</w:t>
      </w:r>
    </w:p>
    <w:p w14:paraId="23AFC460" w14:textId="4EA79BC9" w:rsidR="00A91A0F" w:rsidRDefault="00A91A0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Anadolu Lisesi Alanı ;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         </w:t>
      </w:r>
      <w:r w:rsidRPr="00A91A0F">
        <w:rPr>
          <w:rFonts w:ascii="Times New Roman" w:eastAsia="Times New Roman" w:hAnsi="Times New Roman" w:cs="Times New Roman"/>
        </w:rPr>
        <w:t>Anadolu Lisesi alanında 4 yıl</w:t>
      </w:r>
      <w:r>
        <w:rPr>
          <w:rFonts w:ascii="Times New Roman" w:eastAsia="Times New Roman" w:hAnsi="Times New Roman" w:cs="Times New Roman"/>
        </w:rPr>
        <w:t xml:space="preserve">, </w:t>
      </w:r>
      <w:r w:rsidRPr="00A91A0F">
        <w:rPr>
          <w:rFonts w:ascii="Times New Roman" w:eastAsia="Times New Roman" w:hAnsi="Times New Roman" w:cs="Times New Roman"/>
        </w:rPr>
        <w:t xml:space="preserve"> haftalık 40 saat fen bilimleri, sosyal bilimler ve eşit ağırlık alanlarında eğitim verilerek öğrencilerimiz bir üst eğitim kademelerine hazırlanmaktadır.</w:t>
      </w:r>
    </w:p>
    <w:p w14:paraId="449A927E" w14:textId="75FA7036" w:rsidR="00A91A0F" w:rsidRDefault="00A91A0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Anadolu Meslek </w:t>
      </w:r>
      <w:proofErr w:type="gramStart"/>
      <w:r>
        <w:rPr>
          <w:rFonts w:ascii="Times New Roman" w:eastAsia="Times New Roman" w:hAnsi="Times New Roman" w:cs="Times New Roman"/>
          <w:b/>
        </w:rPr>
        <w:t>Programı :</w:t>
      </w:r>
      <w:proofErr w:type="gramEnd"/>
    </w:p>
    <w:p w14:paraId="00000014" w14:textId="2DB9ADE1" w:rsidR="003E63A0" w:rsidRPr="00A91A0F" w:rsidRDefault="00A91A0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>Muhasebe ve Finansman A</w:t>
      </w:r>
      <w:r w:rsidRPr="00A91A0F">
        <w:rPr>
          <w:rFonts w:ascii="Times New Roman" w:eastAsia="Times New Roman" w:hAnsi="Times New Roman" w:cs="Times New Roman"/>
          <w:b/>
        </w:rPr>
        <w:t>lanı</w:t>
      </w:r>
      <w:r w:rsidR="002957D3" w:rsidRPr="00A91A0F">
        <w:rPr>
          <w:rFonts w:ascii="Times New Roman" w:eastAsia="Times New Roman" w:hAnsi="Times New Roman" w:cs="Times New Roman"/>
          <w:b/>
        </w:rPr>
        <w:t>;</w:t>
      </w:r>
    </w:p>
    <w:p w14:paraId="00000015" w14:textId="46EC5462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*</w:t>
      </w:r>
      <w:r w:rsidR="00A91A0F">
        <w:rPr>
          <w:rFonts w:ascii="Times New Roman" w:eastAsia="Times New Roman" w:hAnsi="Times New Roman" w:cs="Times New Roman"/>
          <w:u w:val="single"/>
        </w:rPr>
        <w:t xml:space="preserve">Bilgisayarlı Muhasebe </w:t>
      </w:r>
      <w:proofErr w:type="gramStart"/>
      <w:r w:rsidR="00A91A0F">
        <w:rPr>
          <w:rFonts w:ascii="Times New Roman" w:eastAsia="Times New Roman" w:hAnsi="Times New Roman" w:cs="Times New Roman"/>
          <w:u w:val="single"/>
        </w:rPr>
        <w:t>D</w:t>
      </w:r>
      <w:r>
        <w:rPr>
          <w:rFonts w:ascii="Times New Roman" w:eastAsia="Times New Roman" w:hAnsi="Times New Roman" w:cs="Times New Roman"/>
          <w:u w:val="single"/>
        </w:rPr>
        <w:t>alı</w:t>
      </w:r>
      <w:r>
        <w:rPr>
          <w:rFonts w:ascii="Times New Roman" w:eastAsia="Times New Roman" w:hAnsi="Times New Roman" w:cs="Times New Roman"/>
        </w:rPr>
        <w:t xml:space="preserve"> :</w:t>
      </w:r>
      <w:r w:rsidR="00A91A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Bilgisayarlı</w:t>
      </w:r>
      <w:proofErr w:type="gramEnd"/>
      <w:r>
        <w:rPr>
          <w:rFonts w:ascii="Times New Roman" w:eastAsia="Times New Roman" w:hAnsi="Times New Roman" w:cs="Times New Roman"/>
        </w:rPr>
        <w:t xml:space="preserve"> muhasebe dalında</w:t>
      </w:r>
      <w:r w:rsidR="00A91A0F">
        <w:rPr>
          <w:rFonts w:ascii="Times New Roman" w:eastAsia="Times New Roman" w:hAnsi="Times New Roman" w:cs="Times New Roman"/>
        </w:rPr>
        <w:t xml:space="preserve"> </w:t>
      </w:r>
      <w:r w:rsidR="00A91A0F" w:rsidRPr="00A91A0F">
        <w:rPr>
          <w:rFonts w:ascii="Times New Roman" w:eastAsia="Times New Roman" w:hAnsi="Times New Roman" w:cs="Times New Roman"/>
        </w:rPr>
        <w:t>4 yıl</w:t>
      </w:r>
      <w:r w:rsidR="00A91A0F">
        <w:rPr>
          <w:rFonts w:ascii="Times New Roman" w:eastAsia="Times New Roman" w:hAnsi="Times New Roman" w:cs="Times New Roman"/>
        </w:rPr>
        <w:t>,  haftalık 43</w:t>
      </w:r>
      <w:r w:rsidR="00A91A0F" w:rsidRPr="00A91A0F">
        <w:rPr>
          <w:rFonts w:ascii="Times New Roman" w:eastAsia="Times New Roman" w:hAnsi="Times New Roman" w:cs="Times New Roman"/>
        </w:rPr>
        <w:t xml:space="preserve"> saat</w:t>
      </w:r>
      <w:r w:rsidR="00A91A0F">
        <w:rPr>
          <w:rFonts w:ascii="Times New Roman" w:eastAsia="Times New Roman" w:hAnsi="Times New Roman" w:cs="Times New Roman"/>
        </w:rPr>
        <w:t xml:space="preserve"> genel bilgi derslerinin</w:t>
      </w:r>
      <w:r>
        <w:rPr>
          <w:rFonts w:ascii="Times New Roman" w:eastAsia="Times New Roman" w:hAnsi="Times New Roman" w:cs="Times New Roman"/>
        </w:rPr>
        <w:t xml:space="preserve"> yanında </w:t>
      </w:r>
      <w:r w:rsidR="00362737">
        <w:rPr>
          <w:rFonts w:ascii="Times New Roman" w:eastAsia="Times New Roman" w:hAnsi="Times New Roman" w:cs="Times New Roman"/>
        </w:rPr>
        <w:t xml:space="preserve">muhasebe eğitimi ve </w:t>
      </w:r>
      <w:r>
        <w:rPr>
          <w:rFonts w:ascii="Times New Roman" w:eastAsia="Times New Roman" w:hAnsi="Times New Roman" w:cs="Times New Roman"/>
        </w:rPr>
        <w:t>bilgisayar üzerinde işleyişi ve kayıtları üzerine eğitim verilmektedir. Bu daldan mezun olan öğrenciler her türlü esnaf ve firmaların muhasebe kayıtlarını güncel programları kullanarak yapabilmektedirler</w:t>
      </w:r>
    </w:p>
    <w:p w14:paraId="00000016" w14:textId="68EEE008" w:rsidR="003E63A0" w:rsidRPr="00A91A0F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A91A0F">
        <w:rPr>
          <w:rFonts w:ascii="Times New Roman" w:eastAsia="Times New Roman" w:hAnsi="Times New Roman" w:cs="Times New Roman"/>
          <w:b/>
        </w:rPr>
        <w:t>Bilişim Teknolojileri A</w:t>
      </w:r>
      <w:r w:rsidRPr="00A91A0F">
        <w:rPr>
          <w:rFonts w:ascii="Times New Roman" w:eastAsia="Times New Roman" w:hAnsi="Times New Roman" w:cs="Times New Roman"/>
          <w:b/>
        </w:rPr>
        <w:t>lanı;</w:t>
      </w:r>
    </w:p>
    <w:p w14:paraId="00000017" w14:textId="4CF3D8F8" w:rsidR="003E63A0" w:rsidRDefault="002957D3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*</w:t>
      </w:r>
      <w:r w:rsidR="00A91A0F">
        <w:rPr>
          <w:rFonts w:ascii="Times New Roman" w:eastAsia="Times New Roman" w:hAnsi="Times New Roman" w:cs="Times New Roman"/>
          <w:u w:val="single"/>
        </w:rPr>
        <w:t>Web Programcılığı D</w:t>
      </w:r>
      <w:r>
        <w:rPr>
          <w:rFonts w:ascii="Times New Roman" w:eastAsia="Times New Roman" w:hAnsi="Times New Roman" w:cs="Times New Roman"/>
          <w:u w:val="single"/>
        </w:rPr>
        <w:t>alı:</w:t>
      </w:r>
      <w:r w:rsidR="00362737">
        <w:rPr>
          <w:rFonts w:ascii="Times New Roman" w:eastAsia="Times New Roman" w:hAnsi="Times New Roman" w:cs="Times New Roman"/>
          <w:u w:val="single"/>
        </w:rPr>
        <w:t xml:space="preserve"> </w:t>
      </w:r>
      <w:r w:rsidR="00362737" w:rsidRPr="00362737">
        <w:rPr>
          <w:rFonts w:ascii="Times New Roman" w:eastAsia="Times New Roman" w:hAnsi="Times New Roman" w:cs="Times New Roman"/>
        </w:rPr>
        <w:t xml:space="preserve">Web </w:t>
      </w:r>
      <w:proofErr w:type="gramStart"/>
      <w:r w:rsidR="00362737" w:rsidRPr="00362737">
        <w:rPr>
          <w:rFonts w:ascii="Times New Roman" w:eastAsia="Times New Roman" w:hAnsi="Times New Roman" w:cs="Times New Roman"/>
        </w:rPr>
        <w:t>programcılığı</w:t>
      </w:r>
      <w:r w:rsidR="00362737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="00A91A0F" w:rsidRPr="00A91A0F">
        <w:rPr>
          <w:rFonts w:ascii="Times New Roman" w:eastAsia="Times New Roman" w:hAnsi="Times New Roman" w:cs="Times New Roman"/>
        </w:rPr>
        <w:t>4</w:t>
      </w:r>
      <w:proofErr w:type="gramEnd"/>
      <w:r w:rsidR="00A91A0F" w:rsidRPr="00A91A0F">
        <w:rPr>
          <w:rFonts w:ascii="Times New Roman" w:eastAsia="Times New Roman" w:hAnsi="Times New Roman" w:cs="Times New Roman"/>
        </w:rPr>
        <w:t xml:space="preserve"> yıl</w:t>
      </w:r>
      <w:r w:rsidR="00A91A0F">
        <w:rPr>
          <w:rFonts w:ascii="Times New Roman" w:eastAsia="Times New Roman" w:hAnsi="Times New Roman" w:cs="Times New Roman"/>
        </w:rPr>
        <w:t>,  haftalık 43</w:t>
      </w:r>
      <w:r w:rsidR="00A91A0F" w:rsidRPr="00A91A0F">
        <w:rPr>
          <w:rFonts w:ascii="Times New Roman" w:eastAsia="Times New Roman" w:hAnsi="Times New Roman" w:cs="Times New Roman"/>
        </w:rPr>
        <w:t xml:space="preserve"> saat</w:t>
      </w:r>
      <w:r w:rsidR="00A91A0F">
        <w:rPr>
          <w:rFonts w:ascii="Times New Roman" w:eastAsia="Times New Roman" w:hAnsi="Times New Roman" w:cs="Times New Roman"/>
        </w:rPr>
        <w:t xml:space="preserve">  </w:t>
      </w:r>
      <w:r w:rsidR="00362737">
        <w:rPr>
          <w:rFonts w:ascii="Times New Roman" w:eastAsia="Times New Roman" w:hAnsi="Times New Roman" w:cs="Times New Roman"/>
        </w:rPr>
        <w:t xml:space="preserve">genel bilgi derslerinin yanında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Bilgisayar sistemlerinin yazılım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highlight w:val="white"/>
        </w:rPr>
        <w:t>ve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highlight w:val="white"/>
        </w:rPr>
        <w:t>donanım olarak kurulum</w:t>
      </w:r>
      <w:r w:rsidR="00362737">
        <w:rPr>
          <w:rFonts w:ascii="Times New Roman" w:eastAsia="Times New Roman" w:hAnsi="Times New Roman" w:cs="Times New Roman"/>
          <w:color w:val="000000"/>
          <w:highlight w:val="white"/>
        </w:rPr>
        <w:t xml:space="preserve"> bilgilerinin bilmesi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web sayfası yani bir internet sitesi tasarlama ve programlama dilleri aracılığı ile etkileşimli web uygulamaları ve internet site</w:t>
      </w:r>
      <w:r w:rsidR="00362737">
        <w:rPr>
          <w:rFonts w:ascii="Times New Roman" w:eastAsia="Times New Roman" w:hAnsi="Times New Roman" w:cs="Times New Roman"/>
          <w:color w:val="000000"/>
          <w:highlight w:val="white"/>
        </w:rPr>
        <w:t>leri hazırlayan daldır.</w:t>
      </w:r>
    </w:p>
    <w:p w14:paraId="6DC3F3ED" w14:textId="77777777" w:rsidR="00185A11" w:rsidRDefault="00185A11" w:rsidP="00185A1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</w:t>
      </w:r>
      <w:proofErr w:type="gramStart"/>
      <w:r>
        <w:rPr>
          <w:rFonts w:ascii="Times New Roman" w:eastAsia="Times New Roman" w:hAnsi="Times New Roman" w:cs="Times New Roman"/>
          <w:b/>
        </w:rPr>
        <w:t>}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Öğrencilerin staja gönderildiği kurum bilgileri:</w:t>
      </w:r>
    </w:p>
    <w:p w14:paraId="1171C3CF" w14:textId="77777777" w:rsidR="00185A11" w:rsidRDefault="00185A11" w:rsidP="00185A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Okulumuz 12.sınıf öğrencileri ilimizde bulunana resmi ve özel </w:t>
      </w:r>
      <w:proofErr w:type="gramStart"/>
      <w:r>
        <w:rPr>
          <w:rFonts w:ascii="Times New Roman" w:eastAsia="Times New Roman" w:hAnsi="Times New Roman" w:cs="Times New Roman"/>
        </w:rPr>
        <w:t>bir çok</w:t>
      </w:r>
      <w:proofErr w:type="gramEnd"/>
      <w:r>
        <w:rPr>
          <w:rFonts w:ascii="Times New Roman" w:eastAsia="Times New Roman" w:hAnsi="Times New Roman" w:cs="Times New Roman"/>
        </w:rPr>
        <w:t xml:space="preserve"> işletmede stajlarını yapabilmektedirler, bunlardan bazıları şunlardır;</w:t>
      </w:r>
    </w:p>
    <w:p w14:paraId="00000018" w14:textId="77777777" w:rsidR="003E63A0" w:rsidRDefault="003E63A0">
      <w:pPr>
        <w:rPr>
          <w:rFonts w:ascii="Times New Roman" w:eastAsia="Times New Roman" w:hAnsi="Times New Roman" w:cs="Times New Roman"/>
          <w:b/>
        </w:rPr>
      </w:pPr>
    </w:p>
    <w:p w14:paraId="41D775F0" w14:textId="77777777" w:rsidR="00362737" w:rsidRDefault="00362737">
      <w:pPr>
        <w:rPr>
          <w:rFonts w:ascii="Times New Roman" w:eastAsia="Times New Roman" w:hAnsi="Times New Roman" w:cs="Times New Roman"/>
          <w:b/>
        </w:rPr>
      </w:pPr>
    </w:p>
    <w:p w14:paraId="66B46FF8" w14:textId="77777777" w:rsidR="002957D3" w:rsidRDefault="002957D3">
      <w:pPr>
        <w:rPr>
          <w:rFonts w:ascii="Times New Roman" w:eastAsia="Times New Roman" w:hAnsi="Times New Roman" w:cs="Times New Roman"/>
          <w:b/>
        </w:rPr>
      </w:pPr>
    </w:p>
    <w:p w14:paraId="514D6B53" w14:textId="77777777" w:rsidR="00185A11" w:rsidRDefault="002957D3" w:rsidP="00185A11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Kamu kurumları:</w:t>
      </w:r>
      <w:r>
        <w:rPr>
          <w:rFonts w:ascii="Times New Roman" w:eastAsia="Times New Roman" w:hAnsi="Times New Roman" w:cs="Times New Roman"/>
        </w:rPr>
        <w:t xml:space="preserve">       </w:t>
      </w:r>
      <w:r w:rsidR="00185A11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185A11">
        <w:rPr>
          <w:rFonts w:ascii="Times New Roman" w:eastAsia="Times New Roman" w:hAnsi="Times New Roman" w:cs="Times New Roman"/>
          <w:u w:val="single"/>
        </w:rPr>
        <w:t>Özel İşletmeler:</w:t>
      </w:r>
    </w:p>
    <w:p w14:paraId="37604C73" w14:textId="57D8C515" w:rsidR="00185A11" w:rsidRDefault="00185A11" w:rsidP="00185A1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185A11">
        <w:rPr>
          <w:rFonts w:ascii="Times New Roman" w:eastAsia="Times New Roman" w:hAnsi="Times New Roman" w:cs="Times New Roman"/>
          <w:color w:val="000000"/>
        </w:rPr>
        <w:t>PTT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SMM Enerji</w:t>
      </w:r>
    </w:p>
    <w:p w14:paraId="59327332" w14:textId="77777777" w:rsidR="00185A11" w:rsidRPr="00185A11" w:rsidRDefault="00185A11" w:rsidP="00185A1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  <w:r w:rsidRPr="00185A11">
        <w:rPr>
          <w:rFonts w:ascii="Times New Roman" w:eastAsia="Times New Roman" w:hAnsi="Times New Roman" w:cs="Times New Roman"/>
          <w:color w:val="000000"/>
        </w:rPr>
        <w:t>Defterdarlık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</w:t>
      </w:r>
      <w:r w:rsidRPr="00185A11">
        <w:rPr>
          <w:rFonts w:ascii="Times New Roman" w:eastAsia="Times New Roman" w:hAnsi="Times New Roman" w:cs="Times New Roman"/>
          <w:color w:val="000000"/>
        </w:rPr>
        <w:t>Tufana Sigortacılık Hizmetleri</w:t>
      </w:r>
    </w:p>
    <w:p w14:paraId="4F347456" w14:textId="77777777" w:rsidR="00185A11" w:rsidRPr="00185A11" w:rsidRDefault="00185A11" w:rsidP="00185A1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  <w:r w:rsidRPr="00185A11">
        <w:rPr>
          <w:rFonts w:ascii="Times New Roman" w:eastAsia="Times New Roman" w:hAnsi="Times New Roman" w:cs="Times New Roman"/>
          <w:color w:val="000000"/>
        </w:rPr>
        <w:t>Üniversite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</w:t>
      </w:r>
      <w:r w:rsidRPr="00185A11">
        <w:rPr>
          <w:rFonts w:ascii="Times New Roman" w:eastAsia="Times New Roman" w:hAnsi="Times New Roman" w:cs="Times New Roman"/>
          <w:color w:val="000000"/>
        </w:rPr>
        <w:t>Muhasebe Firmaları</w:t>
      </w:r>
    </w:p>
    <w:p w14:paraId="3D723614" w14:textId="29A9AD8B" w:rsidR="00185A11" w:rsidRPr="00185A11" w:rsidRDefault="00185A11" w:rsidP="00185A1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  <w:r>
        <w:rPr>
          <w:color w:val="000000"/>
        </w:rPr>
        <w:t xml:space="preserve">Bankalar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B</w:t>
      </w:r>
      <w:r w:rsidRPr="00185A11">
        <w:rPr>
          <w:rFonts w:ascii="Times New Roman" w:eastAsia="Times New Roman" w:hAnsi="Times New Roman" w:cs="Times New Roman"/>
          <w:color w:val="000000"/>
        </w:rPr>
        <w:t>ilgisayar</w:t>
      </w:r>
      <w:r>
        <w:rPr>
          <w:rFonts w:ascii="Times New Roman" w:eastAsia="Times New Roman" w:hAnsi="Times New Roman" w:cs="Times New Roman"/>
          <w:color w:val="000000"/>
        </w:rPr>
        <w:t xml:space="preserve"> Firmaları</w:t>
      </w:r>
    </w:p>
    <w:p w14:paraId="602FD936" w14:textId="77777777" w:rsidR="00185A11" w:rsidRPr="00185A11" w:rsidRDefault="00185A11" w:rsidP="00185A1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Üniversite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</w:t>
      </w:r>
      <w:r w:rsidRPr="00185A11">
        <w:rPr>
          <w:rFonts w:ascii="Times New Roman" w:eastAsia="Times New Roman" w:hAnsi="Times New Roman" w:cs="Times New Roman"/>
          <w:color w:val="000000"/>
        </w:rPr>
        <w:t>Nakliyat firmaları</w:t>
      </w:r>
    </w:p>
    <w:p w14:paraId="0000002D" w14:textId="4D54A787" w:rsidR="003E63A0" w:rsidRPr="00185A11" w:rsidRDefault="003E63A0" w:rsidP="00185A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2E" w14:textId="64F14E45" w:rsidR="003E63A0" w:rsidRDefault="00E164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</w:t>
      </w:r>
      <w:r w:rsidR="002957D3">
        <w:rPr>
          <w:rFonts w:ascii="Times New Roman" w:eastAsia="Times New Roman" w:hAnsi="Times New Roman" w:cs="Times New Roman"/>
          <w:b/>
        </w:rPr>
        <w:t xml:space="preserve">} Mezuniyet sonrası iş bulma imkanları ve okuldan mezun </w:t>
      </w:r>
      <w:proofErr w:type="gramStart"/>
      <w:r w:rsidR="002957D3">
        <w:rPr>
          <w:rFonts w:ascii="Times New Roman" w:eastAsia="Times New Roman" w:hAnsi="Times New Roman" w:cs="Times New Roman"/>
          <w:b/>
        </w:rPr>
        <w:t>olmuş  ve</w:t>
      </w:r>
      <w:proofErr w:type="gramEnd"/>
      <w:r w:rsidR="002957D3">
        <w:rPr>
          <w:rFonts w:ascii="Times New Roman" w:eastAsia="Times New Roman" w:hAnsi="Times New Roman" w:cs="Times New Roman"/>
          <w:b/>
        </w:rPr>
        <w:t xml:space="preserve"> alanında çalışan öğrenci bilgileri;</w:t>
      </w:r>
    </w:p>
    <w:p w14:paraId="0000002F" w14:textId="05749D6F" w:rsidR="003E63A0" w:rsidRDefault="003668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Okulumuz Anadolu Lisesi ve Anadolu Meslek Lisesinden mezun olan öğrencilerimiz Üniversite ve Yüksek okullara yerleşebildiği </w:t>
      </w:r>
      <w:proofErr w:type="gramStart"/>
      <w:r>
        <w:rPr>
          <w:rFonts w:ascii="Times New Roman" w:eastAsia="Times New Roman" w:hAnsi="Times New Roman" w:cs="Times New Roman"/>
        </w:rPr>
        <w:t>gibi ,</w:t>
      </w:r>
      <w:r w:rsidR="002957D3">
        <w:rPr>
          <w:rFonts w:ascii="Times New Roman" w:eastAsia="Times New Roman" w:hAnsi="Times New Roman" w:cs="Times New Roman"/>
        </w:rPr>
        <w:t xml:space="preserve"> muhasebe</w:t>
      </w:r>
      <w:proofErr w:type="gramEnd"/>
      <w:r w:rsidR="002957D3">
        <w:rPr>
          <w:rFonts w:ascii="Times New Roman" w:eastAsia="Times New Roman" w:hAnsi="Times New Roman" w:cs="Times New Roman"/>
        </w:rPr>
        <w:t xml:space="preserve"> ve finansman alanından mezun olan öğrenciler ilimizde  çok sayıda  olan SMMM  lerin yanında veya nakliyat  firmalarında iş imkanın bulabilmektedirler ayrıca bilişim teknolojileri alanından mezun olanlarda bilişim teknolojileri üzerine iş yerleri açabilmektedirler.</w:t>
      </w:r>
    </w:p>
    <w:p w14:paraId="00000030" w14:textId="7E2CDF6C" w:rsidR="003E63A0" w:rsidRDefault="00E164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</w:t>
      </w:r>
      <w:proofErr w:type="gramStart"/>
      <w:r w:rsidR="002957D3">
        <w:rPr>
          <w:rFonts w:ascii="Times New Roman" w:eastAsia="Times New Roman" w:hAnsi="Times New Roman" w:cs="Times New Roman"/>
          <w:b/>
        </w:rPr>
        <w:t>}</w:t>
      </w:r>
      <w:proofErr w:type="gramEnd"/>
      <w:r w:rsidR="002957D3">
        <w:rPr>
          <w:rFonts w:ascii="Times New Roman" w:eastAsia="Times New Roman" w:hAnsi="Times New Roman" w:cs="Times New Roman"/>
          <w:b/>
        </w:rPr>
        <w:t xml:space="preserve"> Alana ait okul kurumda yapılan uygulama örnekleri;</w:t>
      </w:r>
    </w:p>
    <w:p w14:paraId="00000031" w14:textId="1A4EF70A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3668FD">
        <w:rPr>
          <w:rFonts w:ascii="Times New Roman" w:eastAsia="Times New Roman" w:hAnsi="Times New Roman" w:cs="Times New Roman"/>
        </w:rPr>
        <w:t>Muhas</w:t>
      </w:r>
      <w:r w:rsidR="003F6DAC">
        <w:rPr>
          <w:rFonts w:ascii="Times New Roman" w:eastAsia="Times New Roman" w:hAnsi="Times New Roman" w:cs="Times New Roman"/>
        </w:rPr>
        <w:t>e</w:t>
      </w:r>
      <w:r w:rsidR="003668FD">
        <w:rPr>
          <w:rFonts w:ascii="Times New Roman" w:eastAsia="Times New Roman" w:hAnsi="Times New Roman" w:cs="Times New Roman"/>
        </w:rPr>
        <w:t>be</w:t>
      </w:r>
      <w:r w:rsidR="00185A11">
        <w:rPr>
          <w:rFonts w:ascii="Times New Roman" w:eastAsia="Times New Roman" w:hAnsi="Times New Roman" w:cs="Times New Roman"/>
        </w:rPr>
        <w:t xml:space="preserve"> ve finansman uygulamaları</w:t>
      </w:r>
    </w:p>
    <w:p w14:paraId="00000032" w14:textId="5DE0153A" w:rsidR="003E63A0" w:rsidRDefault="00E164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</w:t>
      </w:r>
      <w:proofErr w:type="gramStart"/>
      <w:r w:rsidR="002957D3">
        <w:rPr>
          <w:rFonts w:ascii="Times New Roman" w:eastAsia="Times New Roman" w:hAnsi="Times New Roman" w:cs="Times New Roman"/>
          <w:b/>
        </w:rPr>
        <w:t>}</w:t>
      </w:r>
      <w:proofErr w:type="gramEnd"/>
      <w:r w:rsidR="002957D3">
        <w:rPr>
          <w:rFonts w:ascii="Times New Roman" w:eastAsia="Times New Roman" w:hAnsi="Times New Roman" w:cs="Times New Roman"/>
          <w:b/>
        </w:rPr>
        <w:t xml:space="preserve"> Ulusal/Uluslararası yarışmalardan elde edilen başarılar;</w:t>
      </w:r>
    </w:p>
    <w:p w14:paraId="5F247DB5" w14:textId="5E3F1A2E" w:rsidR="00B96DF7" w:rsidRDefault="00B96D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</w:t>
      </w:r>
      <w:proofErr w:type="spellStart"/>
      <w:r>
        <w:rPr>
          <w:rFonts w:ascii="Times New Roman" w:eastAsia="Times New Roman" w:hAnsi="Times New Roman" w:cs="Times New Roman"/>
        </w:rPr>
        <w:t>Twinnig</w:t>
      </w:r>
      <w:proofErr w:type="spellEnd"/>
      <w:r>
        <w:rPr>
          <w:rFonts w:ascii="Times New Roman" w:eastAsia="Times New Roman" w:hAnsi="Times New Roman" w:cs="Times New Roman"/>
        </w:rPr>
        <w:t xml:space="preserve"> Katılım Belgesi</w:t>
      </w:r>
      <w:r>
        <w:rPr>
          <w:rFonts w:ascii="Times New Roman" w:eastAsia="Times New Roman" w:hAnsi="Times New Roman" w:cs="Times New Roman"/>
        </w:rPr>
        <w:br/>
        <w:t>Yüreklerde Akif Dillerde Hürriyet Şiir Yarışmasında İl Birinciliği</w:t>
      </w:r>
      <w:r>
        <w:rPr>
          <w:rFonts w:ascii="Times New Roman" w:eastAsia="Times New Roman" w:hAnsi="Times New Roman" w:cs="Times New Roman"/>
        </w:rPr>
        <w:br/>
        <w:t>Genç Erkekler boks Yarışmasında İl Birinciliği</w:t>
      </w:r>
      <w:r>
        <w:rPr>
          <w:rFonts w:ascii="Times New Roman" w:eastAsia="Times New Roman" w:hAnsi="Times New Roman" w:cs="Times New Roman"/>
        </w:rPr>
        <w:br/>
        <w:t>Dart Genç Kızlarda İl Üçüncülüğü</w:t>
      </w:r>
    </w:p>
    <w:p w14:paraId="00000034" w14:textId="765A5F82" w:rsidR="003E63A0" w:rsidRDefault="00E164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</w:t>
      </w:r>
      <w:proofErr w:type="gramStart"/>
      <w:r w:rsidR="00C20E89">
        <w:rPr>
          <w:rFonts w:ascii="Times New Roman" w:eastAsia="Times New Roman" w:hAnsi="Times New Roman" w:cs="Times New Roman"/>
          <w:b/>
        </w:rPr>
        <w:t>}</w:t>
      </w:r>
      <w:proofErr w:type="gramEnd"/>
      <w:r w:rsidR="00C20E89">
        <w:rPr>
          <w:rFonts w:ascii="Times New Roman" w:eastAsia="Times New Roman" w:hAnsi="Times New Roman" w:cs="Times New Roman"/>
          <w:b/>
        </w:rPr>
        <w:t xml:space="preserve"> Yükseköğretime </w:t>
      </w:r>
      <w:r w:rsidR="002957D3">
        <w:rPr>
          <w:rFonts w:ascii="Times New Roman" w:eastAsia="Times New Roman" w:hAnsi="Times New Roman" w:cs="Times New Roman"/>
          <w:b/>
        </w:rPr>
        <w:t>yerleştirme oranları;</w:t>
      </w:r>
    </w:p>
    <w:p w14:paraId="00000035" w14:textId="2EB68D71" w:rsidR="003E63A0" w:rsidRDefault="00B96D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% </w:t>
      </w:r>
      <w:r w:rsidR="00E16458">
        <w:rPr>
          <w:rFonts w:ascii="Times New Roman" w:eastAsia="Times New Roman" w:hAnsi="Times New Roman" w:cs="Times New Roman"/>
        </w:rPr>
        <w:t>25</w:t>
      </w:r>
    </w:p>
    <w:p w14:paraId="00000036" w14:textId="4DA85AB1" w:rsidR="003E63A0" w:rsidRDefault="00E164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</w:t>
      </w:r>
      <w:proofErr w:type="gramStart"/>
      <w:r w:rsidR="002957D3">
        <w:rPr>
          <w:rFonts w:ascii="Times New Roman" w:eastAsia="Times New Roman" w:hAnsi="Times New Roman" w:cs="Times New Roman"/>
          <w:b/>
        </w:rPr>
        <w:t>}</w:t>
      </w:r>
      <w:proofErr w:type="gramEnd"/>
      <w:r w:rsidR="002957D3">
        <w:rPr>
          <w:rFonts w:ascii="Times New Roman" w:eastAsia="Times New Roman" w:hAnsi="Times New Roman" w:cs="Times New Roman"/>
          <w:b/>
        </w:rPr>
        <w:t xml:space="preserve"> Tanıtım, rehberlik veya yönlendirme için iletişim bilgileri;</w:t>
      </w:r>
    </w:p>
    <w:p w14:paraId="45B25A49" w14:textId="77777777" w:rsidR="00E16458" w:rsidRPr="00E16458" w:rsidRDefault="007400BD" w:rsidP="000B0EDC">
      <w:pPr>
        <w:jc w:val="both"/>
        <w:rPr>
          <w:rFonts w:ascii="Times New Roman" w:hAnsi="Times New Roman" w:cs="Times New Roman"/>
          <w:b/>
          <w:u w:val="single"/>
        </w:rPr>
      </w:pPr>
      <w:hyperlink r:id="rId7" w:history="1">
        <w:r w:rsidR="00712C9D" w:rsidRPr="00712C9D">
          <w:rPr>
            <w:rStyle w:val="Kpr"/>
            <w:rFonts w:ascii="Times New Roman" w:hAnsi="Times New Roman" w:cs="Times New Roman"/>
            <w:b/>
            <w:bCs/>
            <w:color w:val="auto"/>
            <w:shd w:val="clear" w:color="auto" w:fill="FFFFFF"/>
          </w:rPr>
          <w:t>Adres</w:t>
        </w:r>
      </w:hyperlink>
      <w:r w:rsidR="00712C9D" w:rsidRPr="00712C9D">
        <w:rPr>
          <w:rStyle w:val="w8qarf"/>
          <w:rFonts w:ascii="Times New Roman" w:hAnsi="Times New Roman" w:cs="Times New Roman"/>
          <w:b/>
          <w:bCs/>
          <w:color w:val="222222"/>
          <w:shd w:val="clear" w:color="auto" w:fill="FFFFFF"/>
        </w:rPr>
        <w:t>: </w:t>
      </w:r>
      <w:r w:rsidR="00E16458" w:rsidRPr="00E16458">
        <w:rPr>
          <w:rFonts w:ascii="Arial" w:hAnsi="Arial" w:cs="Arial"/>
          <w:sz w:val="21"/>
          <w:szCs w:val="21"/>
          <w:shd w:val="clear" w:color="auto" w:fill="FFFFFF"/>
        </w:rPr>
        <w:t>MELEKLİ BELDESİ KARABAĞ MAH. TURAN YOLU CAD. NO: 62 MERKEZ / IĞDIR</w:t>
      </w:r>
      <w:r w:rsidR="00E16458" w:rsidRPr="00E16458">
        <w:rPr>
          <w:rFonts w:ascii="Times New Roman" w:hAnsi="Times New Roman" w:cs="Times New Roman"/>
          <w:b/>
          <w:u w:val="single"/>
        </w:rPr>
        <w:t xml:space="preserve"> </w:t>
      </w:r>
    </w:p>
    <w:p w14:paraId="35567B60" w14:textId="59E5C2D4" w:rsidR="00712C9D" w:rsidRPr="00E16458" w:rsidRDefault="00712C9D" w:rsidP="000B0EDC">
      <w:pPr>
        <w:jc w:val="both"/>
        <w:rPr>
          <w:rFonts w:ascii="Times New Roman" w:eastAsia="Times New Roman" w:hAnsi="Times New Roman" w:cs="Times New Roman"/>
        </w:rPr>
      </w:pPr>
      <w:r w:rsidRPr="00E16458">
        <w:rPr>
          <w:rFonts w:ascii="Times New Roman" w:hAnsi="Times New Roman" w:cs="Times New Roman"/>
          <w:b/>
          <w:u w:val="single"/>
        </w:rPr>
        <w:t>Telefon:</w:t>
      </w:r>
      <w:r w:rsidRPr="00E16458">
        <w:rPr>
          <w:rFonts w:ascii="Times New Roman" w:hAnsi="Times New Roman" w:cs="Times New Roman"/>
        </w:rPr>
        <w:t xml:space="preserve">  </w:t>
      </w:r>
      <w:r w:rsidR="00E16458" w:rsidRPr="00E16458">
        <w:rPr>
          <w:rFonts w:ascii="Arial" w:hAnsi="Arial" w:cs="Arial"/>
          <w:sz w:val="21"/>
          <w:szCs w:val="21"/>
          <w:shd w:val="clear" w:color="auto" w:fill="FFFFFF"/>
        </w:rPr>
        <w:t>0476 228 63 51</w:t>
      </w:r>
    </w:p>
    <w:p w14:paraId="00000038" w14:textId="3A15A2B1" w:rsidR="003E63A0" w:rsidRDefault="00E164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</w:t>
      </w:r>
      <w:proofErr w:type="gramStart"/>
      <w:r w:rsidR="002957D3">
        <w:rPr>
          <w:rFonts w:ascii="Times New Roman" w:eastAsia="Times New Roman" w:hAnsi="Times New Roman" w:cs="Times New Roman"/>
          <w:b/>
        </w:rPr>
        <w:t>}</w:t>
      </w:r>
      <w:proofErr w:type="gramEnd"/>
      <w:r w:rsidR="002957D3">
        <w:rPr>
          <w:rFonts w:ascii="Times New Roman" w:eastAsia="Times New Roman" w:hAnsi="Times New Roman" w:cs="Times New Roman"/>
          <w:b/>
        </w:rPr>
        <w:t>Okula kayıt koşulları, kayıt için gerekli belgeler;</w:t>
      </w:r>
    </w:p>
    <w:p w14:paraId="00000039" w14:textId="1604FEA3" w:rsidR="003E63A0" w:rsidRPr="00E16458" w:rsidRDefault="00E16458">
      <w:pPr>
        <w:rPr>
          <w:rFonts w:ascii="Times New Roman" w:eastAsia="Times New Roman" w:hAnsi="Times New Roman" w:cs="Times New Roman"/>
        </w:rPr>
      </w:pPr>
      <w:r w:rsidRPr="00E16458">
        <w:rPr>
          <w:rFonts w:ascii="Times New Roman" w:eastAsia="Times New Roman" w:hAnsi="Times New Roman" w:cs="Times New Roman"/>
        </w:rPr>
        <w:t>Okulumuz kayıt</w:t>
      </w:r>
      <w:r>
        <w:rPr>
          <w:rFonts w:ascii="Times New Roman" w:eastAsia="Times New Roman" w:hAnsi="Times New Roman" w:cs="Times New Roman"/>
        </w:rPr>
        <w:t xml:space="preserve"> bölgelerine göre her öğrencinin tercihine </w:t>
      </w:r>
      <w:r w:rsidRPr="00E16458">
        <w:rPr>
          <w:rFonts w:ascii="Times New Roman" w:eastAsia="Times New Roman" w:hAnsi="Times New Roman" w:cs="Times New Roman"/>
        </w:rPr>
        <w:t>açıktır.</w:t>
      </w:r>
    </w:p>
    <w:p w14:paraId="33386A44" w14:textId="77777777" w:rsidR="002957D3" w:rsidRDefault="002957D3">
      <w:pPr>
        <w:rPr>
          <w:rFonts w:ascii="Times New Roman" w:eastAsia="Times New Roman" w:hAnsi="Times New Roman" w:cs="Times New Roman"/>
          <w:b/>
        </w:rPr>
      </w:pPr>
    </w:p>
    <w:p w14:paraId="0000003A" w14:textId="3FE90343" w:rsidR="003E63A0" w:rsidRDefault="00E164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</w:t>
      </w:r>
      <w:r w:rsidR="002957D3">
        <w:rPr>
          <w:rFonts w:ascii="Times New Roman" w:eastAsia="Times New Roman" w:hAnsi="Times New Roman" w:cs="Times New Roman"/>
          <w:b/>
        </w:rPr>
        <w:t xml:space="preserve">}Ulaşım </w:t>
      </w:r>
      <w:proofErr w:type="gramStart"/>
      <w:r w:rsidR="002957D3">
        <w:rPr>
          <w:rFonts w:ascii="Times New Roman" w:eastAsia="Times New Roman" w:hAnsi="Times New Roman" w:cs="Times New Roman"/>
          <w:b/>
        </w:rPr>
        <w:t>imkanları</w:t>
      </w:r>
      <w:proofErr w:type="gramEnd"/>
      <w:r w:rsidR="002957D3">
        <w:rPr>
          <w:rFonts w:ascii="Times New Roman" w:eastAsia="Times New Roman" w:hAnsi="Times New Roman" w:cs="Times New Roman"/>
          <w:b/>
        </w:rPr>
        <w:t>;</w:t>
      </w:r>
    </w:p>
    <w:p w14:paraId="49AE4116" w14:textId="57025845" w:rsidR="00185A11" w:rsidRDefault="002957D3">
      <w:r>
        <w:rPr>
          <w:rFonts w:ascii="Times New Roman" w:eastAsia="Times New Roman" w:hAnsi="Times New Roman" w:cs="Times New Roman"/>
        </w:rPr>
        <w:t xml:space="preserve">Okulumuza </w:t>
      </w:r>
      <w:bookmarkStart w:id="0" w:name="_GoBack"/>
      <w:bookmarkEnd w:id="0"/>
      <w:r w:rsidR="00E16458">
        <w:rPr>
          <w:rFonts w:ascii="Times New Roman" w:eastAsia="Times New Roman" w:hAnsi="Times New Roman" w:cs="Times New Roman"/>
        </w:rPr>
        <w:t>Melekli dolmuşları ile veya özel servisler ile ortalama 15-</w:t>
      </w:r>
      <w:proofErr w:type="gramStart"/>
      <w:r w:rsidR="00E16458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dk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 w:rsidR="00E16458">
        <w:rPr>
          <w:rFonts w:ascii="Times New Roman" w:eastAsia="Times New Roman" w:hAnsi="Times New Roman" w:cs="Times New Roman"/>
        </w:rPr>
        <w:t>ulaşılabilinmektedir</w:t>
      </w:r>
      <w:proofErr w:type="spellEnd"/>
      <w:r w:rsidR="00E16458">
        <w:rPr>
          <w:rFonts w:ascii="Times New Roman" w:eastAsia="Times New Roman" w:hAnsi="Times New Roman" w:cs="Times New Roman"/>
        </w:rPr>
        <w:t>.</w:t>
      </w:r>
      <w:r w:rsidR="00185A11" w:rsidRPr="00185A11">
        <w:t xml:space="preserve"> </w:t>
      </w:r>
      <w:r w:rsidR="00185A11">
        <w:t xml:space="preserve">     </w:t>
      </w:r>
    </w:p>
    <w:p w14:paraId="0000003C" w14:textId="6477935E" w:rsidR="003E63A0" w:rsidRPr="00185A11" w:rsidRDefault="007400BD">
      <w:pPr>
        <w:rPr>
          <w:rFonts w:ascii="Times New Roman" w:eastAsia="Times New Roman" w:hAnsi="Times New Roman" w:cs="Times New Roman"/>
        </w:rPr>
      </w:pPr>
      <w:hyperlink r:id="rId8" w:history="1">
        <w:r w:rsidR="00185A11" w:rsidRPr="007400BD">
          <w:rPr>
            <w:rStyle w:val="Kpr"/>
            <w:rFonts w:ascii="Times New Roman" w:eastAsia="Times New Roman" w:hAnsi="Times New Roman" w:cs="Times New Roman"/>
          </w:rPr>
          <w:t>https://meleklicpl.meb.k12.tr/tema/il</w:t>
        </w:r>
        <w:r w:rsidR="00185A11" w:rsidRPr="007400BD">
          <w:rPr>
            <w:rStyle w:val="Kpr"/>
            <w:rFonts w:ascii="Times New Roman" w:eastAsia="Times New Roman" w:hAnsi="Times New Roman" w:cs="Times New Roman"/>
          </w:rPr>
          <w:t>e</w:t>
        </w:r>
        <w:r w:rsidR="00185A11" w:rsidRPr="007400BD">
          <w:rPr>
            <w:rStyle w:val="Kpr"/>
            <w:rFonts w:ascii="Times New Roman" w:eastAsia="Times New Roman" w:hAnsi="Times New Roman" w:cs="Times New Roman"/>
          </w:rPr>
          <w:t>tisim.php</w:t>
        </w:r>
      </w:hyperlink>
      <w:r w:rsidR="00185A11">
        <w:rPr>
          <w:rFonts w:ascii="Times New Roman" w:eastAsia="Times New Roman" w:hAnsi="Times New Roman" w:cs="Times New Roman"/>
        </w:rPr>
        <w:br/>
      </w:r>
    </w:p>
    <w:p w14:paraId="002F22D7" w14:textId="77777777" w:rsidR="00E16458" w:rsidRDefault="00E16458">
      <w:pPr>
        <w:rPr>
          <w:rFonts w:ascii="Times New Roman" w:eastAsia="Times New Roman" w:hAnsi="Times New Roman" w:cs="Times New Roman"/>
          <w:b/>
        </w:rPr>
      </w:pPr>
    </w:p>
    <w:p w14:paraId="0000003D" w14:textId="4A78249B" w:rsidR="003E63A0" w:rsidRDefault="00E164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</w:t>
      </w:r>
      <w:proofErr w:type="gramStart"/>
      <w:r w:rsidR="002957D3">
        <w:rPr>
          <w:rFonts w:ascii="Times New Roman" w:eastAsia="Times New Roman" w:hAnsi="Times New Roman" w:cs="Times New Roman"/>
          <w:b/>
        </w:rPr>
        <w:t>}</w:t>
      </w:r>
      <w:proofErr w:type="gramEnd"/>
      <w:r w:rsidR="002957D3">
        <w:rPr>
          <w:rFonts w:ascii="Times New Roman" w:eastAsia="Times New Roman" w:hAnsi="Times New Roman" w:cs="Times New Roman"/>
          <w:b/>
        </w:rPr>
        <w:t xml:space="preserve"> Staj beceri eğitimi bilgileri;</w:t>
      </w:r>
    </w:p>
    <w:p w14:paraId="0000003E" w14:textId="11AA54B2" w:rsidR="003E63A0" w:rsidRDefault="002957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Okulumuz 12.sınıf öğrencileri haftanın 3 günü ilimizde bulunan  bir çok kamu kurumu ve özel kurumlarda stajlarını yapabilmektedirler. Öğrencilerimiz beceri eğitimlerini haftada 24 saat olac</w:t>
      </w:r>
      <w:r w:rsidR="00185A11">
        <w:rPr>
          <w:rFonts w:ascii="Times New Roman" w:eastAsia="Times New Roman" w:hAnsi="Times New Roman" w:cs="Times New Roman"/>
        </w:rPr>
        <w:t>ak şekilde 3 gün ve diğer 2 gün</w:t>
      </w:r>
      <w:r>
        <w:rPr>
          <w:rFonts w:ascii="Times New Roman" w:eastAsia="Times New Roman" w:hAnsi="Times New Roman" w:cs="Times New Roman"/>
        </w:rPr>
        <w:t>de okulda yüz yüze eğitimle tamamlamaktadırlar.</w:t>
      </w:r>
    </w:p>
    <w:p w14:paraId="43ABD131" w14:textId="77777777" w:rsidR="00185A11" w:rsidRDefault="00185A11">
      <w:pPr>
        <w:rPr>
          <w:rFonts w:ascii="Times New Roman" w:eastAsia="Times New Roman" w:hAnsi="Times New Roman" w:cs="Times New Roman"/>
          <w:b/>
        </w:rPr>
      </w:pPr>
    </w:p>
    <w:p w14:paraId="597F9C10" w14:textId="77777777" w:rsidR="00185A11" w:rsidRDefault="00185A11">
      <w:pPr>
        <w:rPr>
          <w:rFonts w:ascii="Times New Roman" w:eastAsia="Times New Roman" w:hAnsi="Times New Roman" w:cs="Times New Roman"/>
          <w:b/>
        </w:rPr>
      </w:pPr>
    </w:p>
    <w:p w14:paraId="318514E6" w14:textId="77777777" w:rsidR="00185A11" w:rsidRDefault="00185A11">
      <w:pPr>
        <w:rPr>
          <w:rFonts w:ascii="Times New Roman" w:eastAsia="Times New Roman" w:hAnsi="Times New Roman" w:cs="Times New Roman"/>
          <w:b/>
        </w:rPr>
      </w:pPr>
    </w:p>
    <w:p w14:paraId="0000003F" w14:textId="47309178" w:rsidR="003E63A0" w:rsidRDefault="00E164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19</w:t>
      </w:r>
      <w:proofErr w:type="gramStart"/>
      <w:r w:rsidR="002957D3">
        <w:rPr>
          <w:rFonts w:ascii="Times New Roman" w:eastAsia="Times New Roman" w:hAnsi="Times New Roman" w:cs="Times New Roman"/>
          <w:b/>
        </w:rPr>
        <w:t>}</w:t>
      </w:r>
      <w:proofErr w:type="gramEnd"/>
      <w:r w:rsidR="002957D3">
        <w:rPr>
          <w:rFonts w:ascii="Times New Roman" w:eastAsia="Times New Roman" w:hAnsi="Times New Roman" w:cs="Times New Roman"/>
          <w:b/>
        </w:rPr>
        <w:t xml:space="preserve"> Okutulacak dersleri ve haftalık ders saatlerini gösteren haftalık ders çizelgeleri;</w:t>
      </w:r>
      <w:r w:rsidR="006E3844">
        <w:rPr>
          <w:rFonts w:ascii="Times New Roman" w:eastAsia="Times New Roman" w:hAnsi="Times New Roman" w:cs="Times New Roman"/>
          <w:b/>
        </w:rPr>
        <w:t xml:space="preserve"> </w:t>
      </w:r>
      <w:r w:rsidR="006E3844">
        <w:rPr>
          <w:rFonts w:ascii="Times New Roman" w:eastAsia="Times New Roman" w:hAnsi="Times New Roman" w:cs="Times New Roman"/>
          <w:b/>
        </w:rPr>
        <w:br/>
      </w:r>
    </w:p>
    <w:p w14:paraId="2B4D1522" w14:textId="2D497373" w:rsidR="006E3844" w:rsidRDefault="006E384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ANADOLU LİSESİ </w:t>
      </w:r>
      <w:proofErr w:type="gramStart"/>
      <w:r>
        <w:rPr>
          <w:rFonts w:ascii="Times New Roman" w:eastAsia="Times New Roman" w:hAnsi="Times New Roman" w:cs="Times New Roman"/>
          <w:b/>
        </w:rPr>
        <w:t>PROGRAMI :</w:t>
      </w:r>
      <w:proofErr w:type="gramEnd"/>
    </w:p>
    <w:p w14:paraId="3CF29DE1" w14:textId="531083D4" w:rsidR="006E3844" w:rsidRDefault="006E3844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3B9E3029" wp14:editId="48E00DC9">
            <wp:extent cx="4152900" cy="781521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6449" cy="782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A3E3C" w14:textId="77777777" w:rsidR="006E3844" w:rsidRDefault="006E3844">
      <w:pPr>
        <w:rPr>
          <w:rFonts w:ascii="Times New Roman" w:eastAsia="Times New Roman" w:hAnsi="Times New Roman" w:cs="Times New Roman"/>
          <w:b/>
        </w:rPr>
      </w:pPr>
    </w:p>
    <w:p w14:paraId="0F92E9DB" w14:textId="77777777" w:rsidR="00185A11" w:rsidRDefault="00185A11">
      <w:pPr>
        <w:rPr>
          <w:rFonts w:ascii="Times New Roman" w:eastAsia="Times New Roman" w:hAnsi="Times New Roman" w:cs="Times New Roman"/>
          <w:b/>
        </w:rPr>
      </w:pPr>
    </w:p>
    <w:p w14:paraId="12223A72" w14:textId="77777777" w:rsidR="00185A11" w:rsidRDefault="00185A11">
      <w:pPr>
        <w:rPr>
          <w:rFonts w:ascii="Times New Roman" w:eastAsia="Times New Roman" w:hAnsi="Times New Roman" w:cs="Times New Roman"/>
          <w:b/>
        </w:rPr>
      </w:pPr>
    </w:p>
    <w:p w14:paraId="4628F09E" w14:textId="77777777" w:rsidR="00185A11" w:rsidRDefault="00185A11">
      <w:pPr>
        <w:rPr>
          <w:rFonts w:ascii="Times New Roman" w:eastAsia="Times New Roman" w:hAnsi="Times New Roman" w:cs="Times New Roman"/>
          <w:b/>
        </w:rPr>
      </w:pPr>
    </w:p>
    <w:p w14:paraId="3DD2962A" w14:textId="2BA3C8FF" w:rsidR="002F1F83" w:rsidRPr="00185A11" w:rsidRDefault="002957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   </w:t>
      </w:r>
      <w:r w:rsidR="006E3844" w:rsidRPr="005C6A8C">
        <w:rPr>
          <w:rFonts w:ascii="Times New Roman" w:eastAsia="Times New Roman" w:hAnsi="Times New Roman" w:cs="Times New Roman"/>
          <w:b/>
        </w:rPr>
        <w:t>Muhasebe</w:t>
      </w:r>
      <w:r w:rsidR="006E3844">
        <w:rPr>
          <w:rFonts w:ascii="Times New Roman" w:eastAsia="Times New Roman" w:hAnsi="Times New Roman" w:cs="Times New Roman"/>
          <w:b/>
        </w:rPr>
        <w:t xml:space="preserve"> ve Finansman Alan:</w:t>
      </w:r>
    </w:p>
    <w:p w14:paraId="52D78FEA" w14:textId="77777777" w:rsidR="002F1F83" w:rsidRDefault="002F1F83">
      <w:pPr>
        <w:rPr>
          <w:rFonts w:ascii="Times New Roman" w:eastAsia="Times New Roman" w:hAnsi="Times New Roman" w:cs="Times New Roman"/>
        </w:rPr>
      </w:pPr>
    </w:p>
    <w:p w14:paraId="32B8E8DD" w14:textId="2581D1F1" w:rsidR="002F1F83" w:rsidRDefault="006E3844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005FBFAE" wp14:editId="7449215E">
            <wp:extent cx="5553075" cy="79438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46" w14:textId="028D0761" w:rsidR="003E63A0" w:rsidRDefault="003E63A0">
      <w:pPr>
        <w:rPr>
          <w:rFonts w:ascii="Times New Roman" w:eastAsia="Times New Roman" w:hAnsi="Times New Roman" w:cs="Times New Roman"/>
        </w:rPr>
      </w:pPr>
    </w:p>
    <w:sectPr w:rsidR="003E63A0" w:rsidSect="00362737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60777"/>
    <w:multiLevelType w:val="multilevel"/>
    <w:tmpl w:val="03728D9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E6142E"/>
    <w:multiLevelType w:val="hybridMultilevel"/>
    <w:tmpl w:val="9DD69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B025D"/>
    <w:multiLevelType w:val="multilevel"/>
    <w:tmpl w:val="B536744E"/>
    <w:lvl w:ilvl="0">
      <w:start w:val="1"/>
      <w:numFmt w:val="bullet"/>
      <w:lvlText w:val="✔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08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15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89574F7"/>
    <w:multiLevelType w:val="hybridMultilevel"/>
    <w:tmpl w:val="D0668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E63A0"/>
    <w:rsid w:val="000B0EDC"/>
    <w:rsid w:val="00185A11"/>
    <w:rsid w:val="002957D3"/>
    <w:rsid w:val="0029766A"/>
    <w:rsid w:val="002F1F83"/>
    <w:rsid w:val="00334389"/>
    <w:rsid w:val="00362737"/>
    <w:rsid w:val="003668FD"/>
    <w:rsid w:val="00377F03"/>
    <w:rsid w:val="003E63A0"/>
    <w:rsid w:val="003F6DAC"/>
    <w:rsid w:val="00556410"/>
    <w:rsid w:val="005C6A8C"/>
    <w:rsid w:val="006E3844"/>
    <w:rsid w:val="00712C9D"/>
    <w:rsid w:val="007400BD"/>
    <w:rsid w:val="008039E6"/>
    <w:rsid w:val="00922649"/>
    <w:rsid w:val="009606FE"/>
    <w:rsid w:val="00A91A0F"/>
    <w:rsid w:val="00B96DF7"/>
    <w:rsid w:val="00C20610"/>
    <w:rsid w:val="00C20E89"/>
    <w:rsid w:val="00E1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20E1F-0BB5-4558-B46B-B97C96D7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8qarf">
    <w:name w:val="w8qarf"/>
    <w:basedOn w:val="VarsaylanParagrafYazTipi"/>
    <w:rsid w:val="00712C9D"/>
  </w:style>
  <w:style w:type="character" w:styleId="Kpr">
    <w:name w:val="Hyperlink"/>
    <w:basedOn w:val="VarsaylanParagrafYazTipi"/>
    <w:uiPriority w:val="99"/>
    <w:unhideWhenUsed/>
    <w:rsid w:val="00712C9D"/>
    <w:rPr>
      <w:color w:val="0000FF"/>
      <w:u w:val="single"/>
    </w:rPr>
  </w:style>
  <w:style w:type="character" w:customStyle="1" w:styleId="lrzxr">
    <w:name w:val="lrzxr"/>
    <w:basedOn w:val="VarsaylanParagrafYazTipi"/>
    <w:rsid w:val="00712C9D"/>
  </w:style>
  <w:style w:type="paragraph" w:styleId="BalonMetni">
    <w:name w:val="Balloon Text"/>
    <w:basedOn w:val="Normal"/>
    <w:link w:val="BalonMetniChar"/>
    <w:uiPriority w:val="99"/>
    <w:semiHidden/>
    <w:unhideWhenUsed/>
    <w:rsid w:val="0037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F03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2F1F83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18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eklicpl.meb.k12.tr/tema/iletisim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xsrf=ALeKk038z5NbC39cP53Zb1qSNQpSY5YhfQ:1592312968172&amp;q=aras+mesleki+ve+teknik+anadolu+lisesi+adres&amp;stick=H4sIAAAAAAAAAOPgE-LWT9c3LEmuNE8uSNaSzU620s_JT04syczPgzOsElNSilKLixexaicWJRYr5KYW56RmZyqUpSqUpGbnZWYrJOYlpuTnlCrkZBanFmcqJIKUAwAX5VxFXAAAAA&amp;ludocid=11652418081336174427&amp;sa=X&amp;ved=2ahUKEwjx4NqGtIbqAhVbDmMBHfi8AJcQ6BMwFHoECBEQ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Yc5vN8igQ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kSh8Hs9xd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</dc:creator>
  <cp:lastModifiedBy>hp</cp:lastModifiedBy>
  <cp:revision>20</cp:revision>
  <dcterms:created xsi:type="dcterms:W3CDTF">2020-06-16T14:37:00Z</dcterms:created>
  <dcterms:modified xsi:type="dcterms:W3CDTF">2022-05-22T07:05:00Z</dcterms:modified>
</cp:coreProperties>
</file>